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35D" w:rsidRPr="008E1C38" w:rsidRDefault="005C2632" w:rsidP="008E1C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C38">
        <w:rPr>
          <w:rFonts w:ascii="Times New Roman" w:eastAsia="Times New Roman" w:hAnsi="Times New Roman" w:cs="Times New Roman"/>
          <w:b/>
          <w:sz w:val="24"/>
          <w:szCs w:val="24"/>
        </w:rPr>
        <w:t>План работы службы школьной медиации</w:t>
      </w:r>
    </w:p>
    <w:p w:rsidR="009D435D" w:rsidRDefault="005C2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C38">
        <w:rPr>
          <w:rFonts w:ascii="Times New Roman" w:eastAsia="Times New Roman" w:hAnsi="Times New Roman" w:cs="Times New Roman"/>
          <w:b/>
          <w:sz w:val="24"/>
          <w:szCs w:val="24"/>
        </w:rPr>
        <w:t>на 2026-2027 учебный год</w:t>
      </w:r>
    </w:p>
    <w:p w:rsidR="005C2632" w:rsidRPr="008E1C38" w:rsidRDefault="005C26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435D" w:rsidRDefault="005C2632">
      <w:pPr>
        <w:spacing w:after="0" w:line="240" w:lineRule="auto"/>
        <w:ind w:left="720"/>
        <w:rPr>
          <w:rFonts w:ascii="Arial" w:eastAsia="Arial" w:hAnsi="Arial" w:cs="Arial"/>
          <w:color w:val="000000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444444"/>
          <w:sz w:val="24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создание условий успешной социализации несовершеннолетних, снижение количества конфликтов через внедрение модели реализации восстановительных технологий в систему профилактики конфликтных ситуаций в школьной среде.</w:t>
      </w:r>
    </w:p>
    <w:p w:rsidR="009D435D" w:rsidRDefault="005C2632">
      <w:pPr>
        <w:spacing w:after="0" w:line="240" w:lineRule="auto"/>
        <w:ind w:left="720"/>
        <w:rPr>
          <w:rFonts w:ascii="Arial" w:eastAsia="Arial" w:hAnsi="Arial" w:cs="Arial"/>
          <w:color w:val="000000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Задачи: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  </w:t>
      </w:r>
    </w:p>
    <w:p w:rsidR="009D435D" w:rsidRDefault="005C263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распространение среди участни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ков образовательного процесса цивилизованных форм разрешения споров и конфликтов;</w:t>
      </w:r>
    </w:p>
    <w:p w:rsidR="009D435D" w:rsidRDefault="005C263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обучение участников образовательного процесса методам урегулирования конфликтов и осознания ответственности;</w:t>
      </w:r>
    </w:p>
    <w:p w:rsidR="009D435D" w:rsidRDefault="005C2632">
      <w:pPr>
        <w:numPr>
          <w:ilvl w:val="0"/>
          <w:numId w:val="1"/>
        </w:numPr>
        <w:spacing w:after="0" w:line="240" w:lineRule="auto"/>
        <w:ind w:left="720" w:hanging="360"/>
        <w:rPr>
          <w:rFonts w:ascii="Arial" w:eastAsia="Arial" w:hAnsi="Arial" w:cs="Arial"/>
          <w:color w:val="000000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организация просветительных мероприятий и информирование учас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тников образовательного процесса о принципах и технологии восстановительной медиации.</w:t>
      </w:r>
    </w:p>
    <w:p w:rsidR="009D435D" w:rsidRDefault="009D435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906"/>
        <w:gridCol w:w="2356"/>
        <w:gridCol w:w="1906"/>
        <w:gridCol w:w="1586"/>
      </w:tblGrid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 w:rsidP="008E1C38">
            <w:pPr>
              <w:spacing w:after="0" w:line="240" w:lineRule="auto"/>
              <w:rPr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 w:rsidP="008E1C38">
            <w:pPr>
              <w:spacing w:after="0" w:line="240" w:lineRule="auto"/>
              <w:rPr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Pr="008E1C38" w:rsidRDefault="009D435D" w:rsidP="008E1C38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435D" w:rsidRPr="008E1C38" w:rsidRDefault="005C2632" w:rsidP="008E1C38">
            <w:pPr>
              <w:spacing w:after="0" w:line="240" w:lineRule="auto"/>
              <w:ind w:left="720"/>
              <w:rPr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 w:rsidP="008E1C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Pr="008E1C38" w:rsidRDefault="009D435D" w:rsidP="008E1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435D" w:rsidRPr="008E1C38" w:rsidRDefault="005C2632" w:rsidP="008E1C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Отметка  </w:t>
            </w:r>
            <w:proofErr w:type="gramStart"/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8E1C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выполнений</w:t>
            </w:r>
          </w:p>
        </w:tc>
      </w:tr>
      <w:tr w:rsidR="005C2632" w:rsidTr="00B01F51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Заседание членов службы медиации</w:t>
            </w:r>
          </w:p>
          <w:p w:rsidR="009D435D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определение состава (педагоги и учащиеся)</w:t>
            </w:r>
          </w:p>
          <w:p w:rsidR="009D435D" w:rsidRPr="008E1C38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Оформление стенда ШСМ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Спланировать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работу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новый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учебный год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оздание буклета о деятельности Школьной службы медиации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Распространить информацию о работе ШСМ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8C3B70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классных часов на тему:</w:t>
            </w:r>
          </w:p>
          <w:p w:rsidR="009D435D" w:rsidRPr="008E1C38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E1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разрешения конфликтных ситуаций» 5</w:t>
            </w:r>
            <w:r w:rsidR="008E1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1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 классы,</w:t>
            </w:r>
          </w:p>
          <w:p w:rsidR="009D435D" w:rsidRPr="008E1C38" w:rsidRDefault="005C2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научиться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дружить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?» 3</w:t>
            </w:r>
            <w:r w:rsid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классы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Представить возможность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подросткам возможности мирного разрешения конфликтов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5C2632">
              <w:rPr>
                <w:rFonts w:ascii="Times New Roman" w:eastAsia="Times New Roman" w:hAnsi="Times New Roman" w:cs="Times New Roman"/>
                <w:sz w:val="24"/>
              </w:rPr>
              <w:t>лассные руководители.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  <w:rPr>
                <w:rFonts w:ascii="yandex-sans" w:eastAsia="yandex-sans" w:hAnsi="yandex-sans" w:cs="yandex-sans"/>
                <w:color w:val="000000"/>
                <w:sz w:val="23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Информирование участников образовательного процесса (учителей, родителей, учащихся) </w:t>
            </w:r>
            <w:r w:rsidR="008E1C38"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 ШСМ</w:t>
            </w:r>
          </w:p>
          <w:p w:rsidR="009D435D" w:rsidRDefault="009D435D">
            <w:pPr>
              <w:spacing w:after="0" w:line="240" w:lineRule="auto"/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Распространить информацию о работе ШСМ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D37DC5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«Веселые переменки» (1-4 классы)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толерантного поведения школьников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медиации, классные руководители.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8E1C38" w:rsidP="008E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Веселые эстафеты в 5-11 классах «Один за всех и все за одного»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 коллективного поведения</w:t>
            </w:r>
          </w:p>
          <w:p w:rsidR="009D435D" w:rsidRDefault="009D4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D435D" w:rsidRDefault="009D4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D435D" w:rsidRDefault="009D435D">
            <w:pPr>
              <w:spacing w:after="0" w:line="240" w:lineRule="auto"/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Члены службы медиации, классные руководители.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8E1C38" w:rsidP="008E1C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>
            <w:pPr>
              <w:spacing w:after="0" w:line="240" w:lineRule="auto"/>
              <w:rPr>
                <w:rFonts w:ascii="Times New Roman" w:eastAsia="yandex-sans" w:hAnsi="Times New Roman" w:cs="Times New Roman"/>
                <w:color w:val="000000"/>
                <w:sz w:val="23"/>
                <w:shd w:val="clear" w:color="auto" w:fill="FFFFFF"/>
              </w:rPr>
            </w:pPr>
            <w:r w:rsidRPr="008E1C38">
              <w:rPr>
                <w:rFonts w:ascii="Times New Roman" w:eastAsia="Calibri" w:hAnsi="Times New Roman" w:cs="Times New Roman"/>
                <w:color w:val="000000"/>
                <w:sz w:val="23"/>
                <w:shd w:val="clear" w:color="auto" w:fill="FFFFFF"/>
              </w:rPr>
              <w:t>Консультации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3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3"/>
                <w:shd w:val="clear" w:color="auto" w:fill="FFFFFF"/>
              </w:rPr>
              <w:t>со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3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3"/>
                <w:shd w:val="clear" w:color="auto" w:fill="FFFFFF"/>
              </w:rPr>
              <w:t>специалистами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3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3"/>
                <w:shd w:val="clear" w:color="auto" w:fill="FFFFFF"/>
              </w:rPr>
              <w:t>других</w:t>
            </w:r>
          </w:p>
          <w:p w:rsidR="009D435D" w:rsidRPr="008E1C38" w:rsidRDefault="005C26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1C38">
              <w:rPr>
                <w:rFonts w:ascii="Times New Roman" w:eastAsia="Calibri" w:hAnsi="Times New Roman" w:cs="Times New Roman"/>
                <w:color w:val="000000"/>
                <w:sz w:val="23"/>
                <w:shd w:val="clear" w:color="auto" w:fill="FFFFFF"/>
              </w:rPr>
              <w:t>служб</w:t>
            </w:r>
            <w:r w:rsidRPr="008E1C38">
              <w:rPr>
                <w:rFonts w:ascii="Times New Roman" w:eastAsia="yandex-sans" w:hAnsi="Times New Roman" w:cs="Times New Roman"/>
                <w:color w:val="000000"/>
                <w:sz w:val="23"/>
                <w:shd w:val="clear" w:color="auto" w:fill="FFFFFF"/>
              </w:rPr>
              <w:t xml:space="preserve"> </w:t>
            </w:r>
            <w:r w:rsidRPr="008E1C38">
              <w:rPr>
                <w:rFonts w:ascii="Times New Roman" w:eastAsia="Calibri" w:hAnsi="Times New Roman" w:cs="Times New Roman"/>
                <w:color w:val="000000"/>
                <w:sz w:val="23"/>
                <w:shd w:val="clear" w:color="auto" w:fill="FFFFFF"/>
              </w:rPr>
              <w:t>примирения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Pr="008E1C38" w:rsidRDefault="005C26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1C38">
              <w:rPr>
                <w:rFonts w:ascii="Times New Roman" w:eastAsia="Times New Roman" w:hAnsi="Times New Roman" w:cs="Times New Roman"/>
                <w:sz w:val="24"/>
              </w:rPr>
              <w:t>Получение опыта работы волонтеров ШСМ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1C38"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30480A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8E1C38" w:rsidP="008E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«Как поступить в конфликтной ситуации»   с 5-7 классы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примерах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возможном поведении в разрешении конфликтов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8E1C38" w:rsidP="008E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Консультирование для родителей «Трудные и критические периоды взросления»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Pr="008E1C38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 родителям о возрастных особенностях детей</w:t>
            </w:r>
          </w:p>
          <w:p w:rsidR="009D435D" w:rsidRPr="008E1C38" w:rsidRDefault="009D4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5C2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службы медиации.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252575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«Я и взрослый» (5-9 классы)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Обсудить с подростками стили бесконфликтного поведения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Разработка буклетов «Давайте жить дружно»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Распространение буклетов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C276FA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Игровой тренинг «Медиация через письма» 5-9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классы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бесконфликтного поведения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медиации, классные руководители.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8E1C38" w:rsidP="008E1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Беседа «Учимся прощать»</w:t>
            </w:r>
          </w:p>
          <w:p w:rsidR="009D435D" w:rsidRDefault="005C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(1-4 классы)</w:t>
            </w:r>
          </w:p>
          <w:p w:rsidR="009D435D" w:rsidRDefault="009D435D">
            <w:pPr>
              <w:spacing w:after="0" w:line="240" w:lineRule="auto"/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Обсудить возможные причины конфликтов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 – психолог</w:t>
            </w:r>
            <w:r w:rsidR="005C2632">
              <w:rPr>
                <w:rFonts w:ascii="Times New Roman" w:eastAsia="Times New Roman" w:hAnsi="Times New Roman" w:cs="Times New Roman"/>
                <w:sz w:val="24"/>
              </w:rPr>
              <w:t>,  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7F6D33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Беседы с педагогами на тему: «Основные типы конфликтов»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Рассказать о типах конфликтов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медиации, классные руководители.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Pr="008E1C38" w:rsidRDefault="008E1C38" w:rsidP="008E1C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C3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Беседа «Возможные конфликты – как их избежать?» 8-11 классы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Познакомить подростков о  способах ухода от конфликта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взрослыми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медиации, классные руководители.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Тренинговое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занятие  «Мой выбор»  (7-8 классы)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Приобретение практического опыта у подростков бесконфликтного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поведения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Педагог – психолог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B131A8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Апрель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Беседы с педагогами и родителями  на тему: «Сила слова»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Обсудить возможные выходы из ситуаций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– психолог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Игровой тренинг « В поисках друга»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практического опыта у подростков бесконфликтного поведения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– психолог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765EBB">
        <w:tblPrEx>
          <w:tblCellMar>
            <w:top w:w="0" w:type="dxa"/>
            <w:bottom w:w="0" w:type="dxa"/>
          </w:tblCellMar>
        </w:tblPrEx>
        <w:tc>
          <w:tcPr>
            <w:tcW w:w="7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Заседание членов службы школьной медиации. Подведение итогов 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прошедший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учебный год.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Оценить эффективность деятельности службы школьной медиации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Занятие-тренинг  «Я люблю мир» 1-4 классы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практического опыта у подростков бесконфликтного поведения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 – психолог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C2632" w:rsidTr="00326D70">
        <w:tblPrEx>
          <w:tblCellMar>
            <w:top w:w="0" w:type="dxa"/>
            <w:bottom w:w="0" w:type="dxa"/>
          </w:tblCellMar>
        </w:tblPrEx>
        <w:tc>
          <w:tcPr>
            <w:tcW w:w="94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C2632" w:rsidRDefault="005C2632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 течение года</w:t>
            </w:r>
          </w:p>
        </w:tc>
      </w:tr>
      <w:tr w:rsidR="009D435D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8E1C3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рабочих заседаний состава ШСМ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Анализ  и планирование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</w:rPr>
              <w:t>работы ШСМ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D435D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435D" w:rsidRDefault="009D435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E1C38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1435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на школьном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сайте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стенде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 w:rsidP="001435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Размещение информации о деятельности СШМ, рекомендаций, буклетов 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1435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E1C38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856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Изучение литературы по восстановительной медиации и восстановительному правосудию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 w:rsidP="008856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Самообразование членов ШСМ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5C26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Члены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E1C38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DD69C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взаимодействия службы школьной медиации со всеми структурными подразделениями образовательной организации: КДН, ПДН, органами опеки и попе</w:t>
            </w:r>
            <w:r w:rsidR="005C2632">
              <w:rPr>
                <w:rFonts w:ascii="Times New Roman" w:eastAsia="Times New Roman" w:hAnsi="Times New Roman" w:cs="Times New Roman"/>
                <w:sz w:val="24"/>
              </w:rPr>
              <w:t>чительства, Совета профилактики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 w:rsidP="00DD69C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профилактической работы с подростками, склонными к агрессивному поведению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DD69C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школы, руководитель школьной службы медиации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>
            <w:pPr>
              <w:spacing w:after="0" w:line="240" w:lineRule="auto"/>
              <w:ind w:left="720"/>
              <w:rPr>
                <w:rFonts w:ascii="Calibri" w:eastAsia="Calibri" w:hAnsi="Calibri" w:cs="Calibri"/>
              </w:rPr>
            </w:pPr>
          </w:p>
        </w:tc>
      </w:tr>
      <w:tr w:rsidR="008E1C38" w:rsidTr="008E1C38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конференциях, семинарах по профилю деятельности службы школьной медиации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 w:rsidP="00DD69C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 практического опыта по разрешению конфликтов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E1C38" w:rsidRDefault="008E1C38" w:rsidP="008E1C3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Члены службы медиации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1C38" w:rsidRDefault="008E1C3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9D435D" w:rsidRDefault="009D435D" w:rsidP="008E1C38">
      <w:pPr>
        <w:rPr>
          <w:rFonts w:ascii="Times New Roman" w:eastAsia="Times New Roman" w:hAnsi="Times New Roman" w:cs="Times New Roman"/>
          <w:sz w:val="24"/>
        </w:rPr>
      </w:pPr>
    </w:p>
    <w:sectPr w:rsidR="009D435D" w:rsidSect="008E1C3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73322"/>
    <w:multiLevelType w:val="multilevel"/>
    <w:tmpl w:val="C66EDE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435D"/>
    <w:rsid w:val="005C2632"/>
    <w:rsid w:val="008E1C38"/>
    <w:rsid w:val="009D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3</cp:revision>
  <cp:lastPrinted>2026-10-08T15:21:00Z</cp:lastPrinted>
  <dcterms:created xsi:type="dcterms:W3CDTF">2026-10-08T15:09:00Z</dcterms:created>
  <dcterms:modified xsi:type="dcterms:W3CDTF">2026-10-08T15:26:00Z</dcterms:modified>
</cp:coreProperties>
</file>