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30E" w:rsidRPr="001F430E" w:rsidRDefault="00297419" w:rsidP="001C1AC5">
      <w:pPr>
        <w:spacing w:after="0"/>
        <w:rPr>
          <w:rFonts w:ascii="Times New Roman" w:hAnsi="Times New Roman" w:cs="Times New Roman"/>
          <w:b/>
          <w:sz w:val="24"/>
          <w:szCs w:val="24"/>
        </w:rPr>
      </w:pPr>
      <w:r>
        <w:rPr>
          <w:rFonts w:ascii="Times New Roman" w:hAnsi="Times New Roman" w:cs="Times New Roman"/>
          <w:b/>
          <w:sz w:val="24"/>
          <w:szCs w:val="24"/>
        </w:rPr>
        <w:t>Шутка или хулиганство. (5</w:t>
      </w:r>
      <w:bookmarkStart w:id="0" w:name="_GoBack"/>
      <w:bookmarkEnd w:id="0"/>
      <w:r w:rsidR="003C361A" w:rsidRPr="001F430E">
        <w:rPr>
          <w:rFonts w:ascii="Times New Roman" w:hAnsi="Times New Roman" w:cs="Times New Roman"/>
          <w:b/>
          <w:sz w:val="24"/>
          <w:szCs w:val="24"/>
        </w:rPr>
        <w:t xml:space="preserve">-8 классы) </w:t>
      </w:r>
    </w:p>
    <w:p w:rsidR="001F430E" w:rsidRPr="001F430E" w:rsidRDefault="003C361A" w:rsidP="001C1AC5">
      <w:pPr>
        <w:spacing w:after="0"/>
        <w:rPr>
          <w:rFonts w:ascii="Times New Roman" w:hAnsi="Times New Roman" w:cs="Times New Roman"/>
          <w:sz w:val="24"/>
          <w:szCs w:val="24"/>
        </w:rPr>
      </w:pPr>
      <w:r w:rsidRPr="001F430E">
        <w:rPr>
          <w:rFonts w:ascii="Times New Roman" w:hAnsi="Times New Roman" w:cs="Times New Roman"/>
          <w:b/>
          <w:sz w:val="24"/>
          <w:szCs w:val="24"/>
        </w:rPr>
        <w:t>-</w:t>
      </w:r>
      <w:r w:rsidRPr="001F430E">
        <w:rPr>
          <w:rFonts w:ascii="Times New Roman" w:hAnsi="Times New Roman" w:cs="Times New Roman"/>
          <w:sz w:val="24"/>
          <w:szCs w:val="24"/>
        </w:rPr>
        <w:t xml:space="preserve"> Профилактика правонарушений и преступлений несовершеннолетних; </w:t>
      </w:r>
    </w:p>
    <w:p w:rsidR="001F430E" w:rsidRPr="001F430E" w:rsidRDefault="003C361A" w:rsidP="001C1AC5">
      <w:pPr>
        <w:spacing w:after="0"/>
        <w:rPr>
          <w:rFonts w:ascii="Times New Roman" w:hAnsi="Times New Roman" w:cs="Times New Roman"/>
          <w:sz w:val="24"/>
          <w:szCs w:val="24"/>
        </w:rPr>
      </w:pPr>
      <w:r w:rsidRPr="001F430E">
        <w:rPr>
          <w:rFonts w:ascii="Times New Roman" w:hAnsi="Times New Roman" w:cs="Times New Roman"/>
          <w:sz w:val="24"/>
          <w:szCs w:val="24"/>
        </w:rPr>
        <w:t xml:space="preserve">- Ознакомление учеников с правовым понятием хулиганства и мерами наказания за данный вид преступления; </w:t>
      </w:r>
    </w:p>
    <w:p w:rsidR="001F430E" w:rsidRPr="001F430E" w:rsidRDefault="003C361A" w:rsidP="001C1AC5">
      <w:pPr>
        <w:spacing w:after="0"/>
        <w:rPr>
          <w:rFonts w:ascii="Times New Roman" w:hAnsi="Times New Roman" w:cs="Times New Roman"/>
          <w:sz w:val="24"/>
          <w:szCs w:val="24"/>
        </w:rPr>
      </w:pPr>
      <w:r w:rsidRPr="001F430E">
        <w:rPr>
          <w:rFonts w:ascii="Times New Roman" w:hAnsi="Times New Roman" w:cs="Times New Roman"/>
          <w:sz w:val="24"/>
          <w:szCs w:val="24"/>
        </w:rPr>
        <w:t xml:space="preserve">- Формирование навыков законопослушного гражданина. </w:t>
      </w:r>
    </w:p>
    <w:p w:rsidR="00AE561D" w:rsidRPr="001F430E" w:rsidRDefault="003C361A" w:rsidP="001C1AC5">
      <w:pPr>
        <w:spacing w:after="0"/>
        <w:rPr>
          <w:rFonts w:ascii="Times New Roman" w:hAnsi="Times New Roman" w:cs="Times New Roman"/>
          <w:sz w:val="24"/>
          <w:szCs w:val="24"/>
        </w:rPr>
      </w:pPr>
      <w:r w:rsidRPr="001F430E">
        <w:rPr>
          <w:rFonts w:ascii="Times New Roman" w:hAnsi="Times New Roman" w:cs="Times New Roman"/>
          <w:sz w:val="24"/>
          <w:szCs w:val="24"/>
        </w:rPr>
        <w:t>Совершая хулиганский поступок, подростки считают, что они просто «прикалываются», даже не осознавая того, что они совершают правонарушение или преступление. Все подростки любят веселье, проделки, шутки, подвижные игры. Во время игр проявляется выдумка, фантазия, сообразительность. Однако</w:t>
      </w:r>
      <w:proofErr w:type="gramStart"/>
      <w:r w:rsidRPr="001F430E">
        <w:rPr>
          <w:rFonts w:ascii="Times New Roman" w:hAnsi="Times New Roman" w:cs="Times New Roman"/>
          <w:sz w:val="24"/>
          <w:szCs w:val="24"/>
        </w:rPr>
        <w:t>,</w:t>
      </w:r>
      <w:proofErr w:type="gramEnd"/>
      <w:r w:rsidRPr="001F430E">
        <w:rPr>
          <w:rFonts w:ascii="Times New Roman" w:hAnsi="Times New Roman" w:cs="Times New Roman"/>
          <w:sz w:val="24"/>
          <w:szCs w:val="24"/>
        </w:rPr>
        <w:t xml:space="preserve"> взрослые иногда детей останавливают и требуют: «Не баловаться!», «Не шалить». А почему взрослые так поступают? Взрослые так поступают потому, что некоторые ребята не могут правильно играть, в игре они могут толкнуть товарища, а также когда бегают сами, могут упасть, сломать ногу, руку. Сегодня я хотела бы, чтобы вы уяснили для себя, когда шалость становится правонарушением и запомнили, что такое шалость и озорство, правонарушение и хулиганство, в чем отличие шалости от озорства. Шалость – это поступок, совершенный ради забавы, развлечения, т.е. это веселая проделка. Озорство выходит за рамки шалости, нарушает общепринятые нормы поведения. Озорство – это поступок, который может обидеть другого человека, причинить ему неудобство или вред, тогда это будет хулиганство. Хулиганство – недостойное поведение, грубо нарушающее нормы человеческого поведения и правовые нормы. Хулиганские действия выражаются в различных формах: - нецензурная брань в общественном месте (в школе, на улице…); - скандал в состоянии алкогольного опьянения; - драка с несовершеннолетними; - порча чужого имущества (портфель одноклассника, чужие учебники, школьные парты и стулья), (умышленные уничтожение или повреждение имущества (ч.2 ст. 179);) - поджигание почтовых ящиков; - ложный вызов пожарных; - переворачивание скамеек на улице и урн с мусором; - глумление </w:t>
      </w:r>
      <w:proofErr w:type="gramStart"/>
      <w:r w:rsidRPr="001F430E">
        <w:rPr>
          <w:rFonts w:ascii="Times New Roman" w:hAnsi="Times New Roman" w:cs="Times New Roman"/>
          <w:sz w:val="24"/>
          <w:szCs w:val="24"/>
        </w:rPr>
        <w:t>над</w:t>
      </w:r>
      <w:proofErr w:type="gramEnd"/>
      <w:r w:rsidRPr="001F430E">
        <w:rPr>
          <w:rFonts w:ascii="Times New Roman" w:hAnsi="Times New Roman" w:cs="Times New Roman"/>
          <w:sz w:val="24"/>
          <w:szCs w:val="24"/>
        </w:rPr>
        <w:t xml:space="preserve"> более слабым и прочее. Правонарушение – это чаще всего умышленное действие, грубо нарушающее общепринятые нормы поведения. Иногда мы совершаем поступки не задумываясь </w:t>
      </w:r>
      <w:proofErr w:type="gramStart"/>
      <w:r w:rsidRPr="001F430E">
        <w:rPr>
          <w:rFonts w:ascii="Times New Roman" w:hAnsi="Times New Roman" w:cs="Times New Roman"/>
          <w:sz w:val="24"/>
          <w:szCs w:val="24"/>
        </w:rPr>
        <w:t>о</w:t>
      </w:r>
      <w:proofErr w:type="gramEnd"/>
      <w:r w:rsidRPr="001F430E">
        <w:rPr>
          <w:rFonts w:ascii="Times New Roman" w:hAnsi="Times New Roman" w:cs="Times New Roman"/>
          <w:sz w:val="24"/>
          <w:szCs w:val="24"/>
        </w:rPr>
        <w:t xml:space="preserve"> их последствиях. Например, берем без спроса чужую ручку, карандаш, линейку и не отдаем, а ведь это уже считается мелкой кражей. Так же драки, которые дети совершают ежедневно можно отнести к хулиганству. Ситуации из жизни. Ситуация 1: В жаркие дни мальчики часто обливают друг друга водой из водных пистолетов или пл</w:t>
      </w:r>
      <w:r w:rsidR="008D36F7">
        <w:rPr>
          <w:rFonts w:ascii="Times New Roman" w:hAnsi="Times New Roman" w:cs="Times New Roman"/>
          <w:sz w:val="24"/>
          <w:szCs w:val="24"/>
        </w:rPr>
        <w:t xml:space="preserve">астиковых бутылок - это шалость. </w:t>
      </w:r>
      <w:r w:rsidRPr="001F430E">
        <w:rPr>
          <w:rFonts w:ascii="Times New Roman" w:hAnsi="Times New Roman" w:cs="Times New Roman"/>
          <w:sz w:val="24"/>
          <w:szCs w:val="24"/>
        </w:rPr>
        <w:t xml:space="preserve">Но вот один из мальчиков подкрасил воду чернилами и, брызгая, испортил рубашку товарищу – это озорство, граничащее с хулиганством. Ситуация 2: Дима по привычке бросил портфель около двери в классе и ушел. Одноклассники решили проучить его, спрятали портфель. Вернувшись, Дима стал искать портфель, даже забеспокоился. Через некоторое время ребята показали мальчику, где лежит его пропажа, и посоветовали не бросать его больше, где попало. Это шутка или шалость. Ситуация 3: Два мальчика решили подшутить над другом. Спрятали его зимнюю шапку и спокойно ушли из школы. Артем не найдя шапки, вынужден был идти домой без неё, а на улице был сильный мороз и ветер. На следующий день из-за простуды Артем не пришел в школу. Он заболел. Это озорство. Ситуация 4: Ученики резвились на перемене в школе. Они бросали с верхнего этажа лестничной клетки портфель перед идущим учеником и весело хохотали, когда кто-нибудь из </w:t>
      </w:r>
      <w:proofErr w:type="gramStart"/>
      <w:r w:rsidRPr="001F430E">
        <w:rPr>
          <w:rFonts w:ascii="Times New Roman" w:hAnsi="Times New Roman" w:cs="Times New Roman"/>
          <w:sz w:val="24"/>
          <w:szCs w:val="24"/>
        </w:rPr>
        <w:t>идущих</w:t>
      </w:r>
      <w:proofErr w:type="gramEnd"/>
      <w:r w:rsidRPr="001F430E">
        <w:rPr>
          <w:rFonts w:ascii="Times New Roman" w:hAnsi="Times New Roman" w:cs="Times New Roman"/>
          <w:sz w:val="24"/>
          <w:szCs w:val="24"/>
        </w:rPr>
        <w:t xml:space="preserve"> по лестнице в испуге вздрагивал или вскрикивал. И вот портфель упал на голову первоклассницы. В результате – тяжелая травма, сотрясение мозга. Девочку положили в больницу. Это хулиганство. Ситуация 5: Саша бросал в проходящий транспорт камни и попал в лобовое стекло автомобиля. Водитель от неожиданности резко затормозил, в результате идущий за ним автомобиль врезался ему в заднюю часть. Обе машины пострадали. А ведь могли погибнуть люди. Ситуация 6: Строился большой жилой дом. В воскресный день на стройку пришли двое ребят. У одного из мальчиков оказались спички. От нечего делать ребята стали жечь паклю, в пазах, рубленных из бруса стен. Вспыхнул пожар. Недостроенное здание сгорело до </w:t>
      </w:r>
      <w:proofErr w:type="spellStart"/>
      <w:r w:rsidRPr="001F430E">
        <w:rPr>
          <w:rFonts w:ascii="Times New Roman" w:hAnsi="Times New Roman" w:cs="Times New Roman"/>
          <w:sz w:val="24"/>
          <w:szCs w:val="24"/>
        </w:rPr>
        <w:t>тла</w:t>
      </w:r>
      <w:proofErr w:type="spellEnd"/>
      <w:r w:rsidRPr="001F430E">
        <w:rPr>
          <w:rFonts w:ascii="Times New Roman" w:hAnsi="Times New Roman" w:cs="Times New Roman"/>
          <w:sz w:val="24"/>
          <w:szCs w:val="24"/>
        </w:rPr>
        <w:t xml:space="preserve">. Материальный ущерб был очень большой - это правонарушение. Послушайте еще один пример: Ситуация 7: Группа школьников катались по </w:t>
      </w:r>
      <w:r w:rsidRPr="001F430E">
        <w:rPr>
          <w:rFonts w:ascii="Times New Roman" w:hAnsi="Times New Roman" w:cs="Times New Roman"/>
          <w:sz w:val="24"/>
          <w:szCs w:val="24"/>
        </w:rPr>
        <w:lastRenderedPageBreak/>
        <w:t xml:space="preserve">глубокому озеру на лодке. Желая напугать товарищей, один из ребят стал раскачивать лодку. Сидящий на корме мальчик упал в воду и стал тонуть. Его едва спасли. Это правонарушение. </w:t>
      </w:r>
      <w:proofErr w:type="gramStart"/>
      <w:r w:rsidRPr="001F430E">
        <w:rPr>
          <w:rFonts w:ascii="Times New Roman" w:hAnsi="Times New Roman" w:cs="Times New Roman"/>
          <w:sz w:val="24"/>
          <w:szCs w:val="24"/>
        </w:rPr>
        <w:t>-М</w:t>
      </w:r>
      <w:proofErr w:type="gramEnd"/>
      <w:r w:rsidRPr="001F430E">
        <w:rPr>
          <w:rFonts w:ascii="Times New Roman" w:hAnsi="Times New Roman" w:cs="Times New Roman"/>
          <w:sz w:val="24"/>
          <w:szCs w:val="24"/>
        </w:rPr>
        <w:t xml:space="preserve">ог ли мальчик, который раскачивал лодку, предвидеть последствия? Да, озеро глубокое. Как же мы можем себя уберечь от плохих поступков? Надо обдумывать свои поступки и оценивать их, иначе это может плохо кончится и дети попадут на учет в комиссию по делам несовершеннолетних. Существенно изменилось понятие «хулиганство». Оно определяется как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Согласно ст.88 УК ДНР предусматривает следующие виды наказаний, назначаемых несовершеннолетним: </w:t>
      </w:r>
      <w:r w:rsidRPr="001F430E">
        <w:rPr>
          <w:rFonts w:ascii="Times New Roman" w:hAnsi="Times New Roman" w:cs="Times New Roman"/>
          <w:sz w:val="24"/>
          <w:szCs w:val="24"/>
        </w:rPr>
        <w:sym w:font="Symbol" w:char="F0B7"/>
      </w:r>
      <w:r w:rsidRPr="001F430E">
        <w:rPr>
          <w:rFonts w:ascii="Times New Roman" w:hAnsi="Times New Roman" w:cs="Times New Roman"/>
          <w:sz w:val="24"/>
          <w:szCs w:val="24"/>
        </w:rPr>
        <w:t xml:space="preserve"> штраф; </w:t>
      </w:r>
      <w:r w:rsidRPr="001F430E">
        <w:rPr>
          <w:rFonts w:ascii="Times New Roman" w:hAnsi="Times New Roman" w:cs="Times New Roman"/>
          <w:sz w:val="24"/>
          <w:szCs w:val="24"/>
        </w:rPr>
        <w:sym w:font="Symbol" w:char="F0B7"/>
      </w:r>
      <w:r w:rsidRPr="001F430E">
        <w:rPr>
          <w:rFonts w:ascii="Times New Roman" w:hAnsi="Times New Roman" w:cs="Times New Roman"/>
          <w:sz w:val="24"/>
          <w:szCs w:val="24"/>
        </w:rPr>
        <w:t xml:space="preserve"> лишение права заниматься определённой деятельностью </w:t>
      </w:r>
      <w:r w:rsidRPr="001F430E">
        <w:rPr>
          <w:rFonts w:ascii="Times New Roman" w:hAnsi="Times New Roman" w:cs="Times New Roman"/>
          <w:sz w:val="24"/>
          <w:szCs w:val="24"/>
        </w:rPr>
        <w:sym w:font="Symbol" w:char="F0B7"/>
      </w:r>
      <w:r w:rsidRPr="001F430E">
        <w:rPr>
          <w:rFonts w:ascii="Times New Roman" w:hAnsi="Times New Roman" w:cs="Times New Roman"/>
          <w:sz w:val="24"/>
          <w:szCs w:val="24"/>
        </w:rPr>
        <w:t xml:space="preserve"> обязательные работы; </w:t>
      </w:r>
      <w:r w:rsidRPr="001F430E">
        <w:rPr>
          <w:rFonts w:ascii="Times New Roman" w:hAnsi="Times New Roman" w:cs="Times New Roman"/>
          <w:sz w:val="24"/>
          <w:szCs w:val="24"/>
        </w:rPr>
        <w:sym w:font="Symbol" w:char="F0B7"/>
      </w:r>
      <w:r w:rsidRPr="001F430E">
        <w:rPr>
          <w:rFonts w:ascii="Times New Roman" w:hAnsi="Times New Roman" w:cs="Times New Roman"/>
          <w:sz w:val="24"/>
          <w:szCs w:val="24"/>
        </w:rPr>
        <w:t xml:space="preserve"> исправительные работы, арест; </w:t>
      </w:r>
      <w:r w:rsidRPr="001F430E">
        <w:rPr>
          <w:rFonts w:ascii="Times New Roman" w:hAnsi="Times New Roman" w:cs="Times New Roman"/>
          <w:sz w:val="24"/>
          <w:szCs w:val="24"/>
        </w:rPr>
        <w:sym w:font="Symbol" w:char="F0B7"/>
      </w:r>
      <w:r w:rsidRPr="001F430E">
        <w:rPr>
          <w:rFonts w:ascii="Times New Roman" w:hAnsi="Times New Roman" w:cs="Times New Roman"/>
          <w:sz w:val="24"/>
          <w:szCs w:val="24"/>
        </w:rPr>
        <w:t xml:space="preserve"> лишение свободы на определённый срок; Порой все разрешается мирно — с помощью извинений и переговоров. В других же случаях подросток вступает в конфликт с законом и должен перед ним отвечать. Очень важно, чтобы и несовершеннолетние знали основы административной и уголовной ответственности!</w:t>
      </w:r>
    </w:p>
    <w:p w:rsidR="003C361A" w:rsidRPr="001F430E" w:rsidRDefault="003C361A" w:rsidP="001C1AC5">
      <w:pPr>
        <w:pStyle w:val="a8"/>
        <w:shd w:val="clear" w:color="auto" w:fill="FFFFFF"/>
        <w:spacing w:before="0" w:beforeAutospacing="0" w:after="0" w:afterAutospacing="0"/>
        <w:rPr>
          <w:color w:val="000000"/>
        </w:rPr>
      </w:pPr>
      <w:r w:rsidRPr="001F430E">
        <w:rPr>
          <w:color w:val="000000"/>
        </w:rPr>
        <w:t>Сегодня мы поговорим о поведении подростков, которое осуждается окружающими людьми.</w:t>
      </w:r>
    </w:p>
    <w:p w:rsidR="003C361A" w:rsidRPr="001F430E" w:rsidRDefault="003C361A" w:rsidP="001C1AC5">
      <w:pPr>
        <w:pStyle w:val="a8"/>
        <w:shd w:val="clear" w:color="auto" w:fill="FFFFFF"/>
        <w:spacing w:before="0" w:beforeAutospacing="0" w:after="0" w:afterAutospacing="0"/>
        <w:rPr>
          <w:color w:val="000000"/>
        </w:rPr>
      </w:pPr>
      <w:r w:rsidRPr="001F430E">
        <w:rPr>
          <w:color w:val="000000"/>
        </w:rPr>
        <w:t>– </w:t>
      </w:r>
      <w:r w:rsidRPr="001F430E">
        <w:rPr>
          <w:i/>
          <w:iCs/>
          <w:color w:val="000000"/>
        </w:rPr>
        <w:t>А как вы думаете, ребята, какое поведение подростков вызывает у окружающих людей неодобрение или неприятие?</w:t>
      </w:r>
    </w:p>
    <w:p w:rsidR="003C361A" w:rsidRPr="001F430E" w:rsidRDefault="003C361A" w:rsidP="001C1AC5">
      <w:pPr>
        <w:pStyle w:val="a8"/>
        <w:shd w:val="clear" w:color="auto" w:fill="FFFFFF"/>
        <w:spacing w:before="0" w:beforeAutospacing="0" w:after="0" w:afterAutospacing="0"/>
        <w:rPr>
          <w:color w:val="000000"/>
        </w:rPr>
      </w:pPr>
      <w:r w:rsidRPr="001F430E">
        <w:rPr>
          <w:color w:val="000000"/>
        </w:rPr>
        <w:t>Сквернословие, грубость, громкое и вульгарное поведение в общественных местах, неуважение к окружающим людям, шалость, проступок, случаи вандализма.</w:t>
      </w:r>
    </w:p>
    <w:p w:rsidR="003C361A" w:rsidRPr="001F430E" w:rsidRDefault="003C361A" w:rsidP="001C1AC5">
      <w:pPr>
        <w:pStyle w:val="a8"/>
        <w:shd w:val="clear" w:color="auto" w:fill="FFFFFF"/>
        <w:spacing w:before="0" w:beforeAutospacing="0" w:after="0" w:afterAutospacing="0"/>
        <w:rPr>
          <w:color w:val="000000"/>
        </w:rPr>
      </w:pPr>
      <w:r w:rsidRPr="001F430E">
        <w:rPr>
          <w:color w:val="000000"/>
        </w:rPr>
        <w:t>– </w:t>
      </w:r>
      <w:r w:rsidRPr="001F430E">
        <w:rPr>
          <w:i/>
          <w:iCs/>
          <w:color w:val="000000"/>
        </w:rPr>
        <w:t>А что такое шалость? Злонамеренный поступок? Вандализм?</w:t>
      </w:r>
    </w:p>
    <w:p w:rsidR="003C361A" w:rsidRPr="001F430E" w:rsidRDefault="003C361A" w:rsidP="001C1AC5">
      <w:pPr>
        <w:pStyle w:val="a8"/>
        <w:shd w:val="clear" w:color="auto" w:fill="FFFFFF"/>
        <w:spacing w:before="0" w:beforeAutospacing="0" w:after="0" w:afterAutospacing="0"/>
        <w:rPr>
          <w:color w:val="000000"/>
        </w:rPr>
      </w:pPr>
      <w:r w:rsidRPr="001F430E">
        <w:rPr>
          <w:b/>
          <w:bCs/>
          <w:i/>
          <w:iCs/>
          <w:color w:val="000000"/>
        </w:rPr>
        <w:t>Шалость</w:t>
      </w:r>
      <w:r w:rsidRPr="001F430E">
        <w:rPr>
          <w:color w:val="000000"/>
        </w:rPr>
        <w:t> – это действие, цель которого пошутить над человеком или разыграть его. Но она может быть как безобидная (шуточная), так и злая, жесткая, которая может принести страдание, боль.</w:t>
      </w:r>
    </w:p>
    <w:p w:rsidR="003C361A" w:rsidRPr="001F430E" w:rsidRDefault="003C361A" w:rsidP="001C1AC5">
      <w:pPr>
        <w:pStyle w:val="a8"/>
        <w:shd w:val="clear" w:color="auto" w:fill="FFFFFF"/>
        <w:spacing w:before="0" w:beforeAutospacing="0" w:after="0" w:afterAutospacing="0"/>
        <w:rPr>
          <w:color w:val="000000"/>
        </w:rPr>
      </w:pPr>
      <w:r w:rsidRPr="001F430E">
        <w:rPr>
          <w:b/>
          <w:bCs/>
          <w:i/>
          <w:iCs/>
          <w:color w:val="000000"/>
        </w:rPr>
        <w:t>Злонамеренный поступок </w:t>
      </w:r>
      <w:r w:rsidRPr="001F430E">
        <w:rPr>
          <w:color w:val="000000"/>
        </w:rPr>
        <w:t>– причинение умышленного вреда людям или окружающей среде.</w:t>
      </w:r>
    </w:p>
    <w:p w:rsidR="003C361A" w:rsidRPr="003C361A" w:rsidRDefault="003C361A" w:rsidP="001C1AC5">
      <w:pPr>
        <w:spacing w:after="0" w:line="240" w:lineRule="auto"/>
        <w:rPr>
          <w:rFonts w:ascii="Times New Roman" w:eastAsia="Times New Roman" w:hAnsi="Times New Roman" w:cs="Times New Roman"/>
          <w:sz w:val="24"/>
          <w:szCs w:val="24"/>
          <w:lang w:eastAsia="ru-RU"/>
        </w:rPr>
      </w:pPr>
      <w:r w:rsidRPr="003C361A">
        <w:rPr>
          <w:rFonts w:ascii="Times New Roman" w:eastAsia="Times New Roman" w:hAnsi="Times New Roman" w:cs="Times New Roman"/>
          <w:i/>
          <w:iCs/>
          <w:sz w:val="24"/>
          <w:szCs w:val="24"/>
          <w:lang w:eastAsia="ru-RU"/>
        </w:rPr>
        <w:t>Почему же подростки позволяют себе совершать антиобщественные действия?</w:t>
      </w:r>
    </w:p>
    <w:p w:rsidR="003C361A" w:rsidRPr="003C361A" w:rsidRDefault="003C361A" w:rsidP="001C1AC5">
      <w:pPr>
        <w:spacing w:after="0" w:line="240" w:lineRule="auto"/>
        <w:jc w:val="center"/>
        <w:rPr>
          <w:rFonts w:ascii="Times New Roman" w:eastAsia="Times New Roman" w:hAnsi="Times New Roman" w:cs="Times New Roman"/>
          <w:sz w:val="24"/>
          <w:szCs w:val="24"/>
          <w:lang w:eastAsia="ru-RU"/>
        </w:rPr>
      </w:pPr>
      <w:r w:rsidRPr="003C361A">
        <w:rPr>
          <w:rFonts w:ascii="Times New Roman" w:eastAsia="Times New Roman" w:hAnsi="Times New Roman" w:cs="Times New Roman"/>
          <w:b/>
          <w:bCs/>
          <w:sz w:val="24"/>
          <w:szCs w:val="24"/>
          <w:lang w:eastAsia="ru-RU"/>
        </w:rPr>
        <w:t>ПРИЧИНЫ совершения злонамеренных поступков.</w:t>
      </w:r>
    </w:p>
    <w:p w:rsidR="003C361A" w:rsidRPr="003C361A" w:rsidRDefault="003C361A" w:rsidP="001C1AC5">
      <w:pPr>
        <w:spacing w:after="0" w:line="240" w:lineRule="auto"/>
        <w:jc w:val="center"/>
        <w:rPr>
          <w:rFonts w:ascii="Times New Roman" w:eastAsia="Times New Roman" w:hAnsi="Times New Roman" w:cs="Times New Roman"/>
          <w:sz w:val="24"/>
          <w:szCs w:val="24"/>
          <w:lang w:eastAsia="ru-RU"/>
        </w:rPr>
      </w:pPr>
      <w:r w:rsidRPr="003C361A">
        <w:rPr>
          <w:rFonts w:ascii="Times New Roman" w:eastAsia="Times New Roman" w:hAnsi="Times New Roman" w:cs="Times New Roman"/>
          <w:sz w:val="24"/>
          <w:szCs w:val="24"/>
          <w:lang w:eastAsia="ru-RU"/>
        </w:rPr>
        <w:t>Подростки совершают злонамеренные поступки по разным причинам:</w:t>
      </w:r>
    </w:p>
    <w:p w:rsidR="003C361A" w:rsidRPr="003C361A" w:rsidRDefault="003C361A" w:rsidP="001C1AC5">
      <w:pPr>
        <w:numPr>
          <w:ilvl w:val="0"/>
          <w:numId w:val="3"/>
        </w:numPr>
        <w:spacing w:after="0" w:line="240" w:lineRule="auto"/>
        <w:ind w:left="0"/>
        <w:rPr>
          <w:rFonts w:ascii="Times New Roman" w:eastAsia="Times New Roman" w:hAnsi="Times New Roman" w:cs="Times New Roman"/>
          <w:sz w:val="24"/>
          <w:szCs w:val="24"/>
          <w:lang w:eastAsia="ru-RU"/>
        </w:rPr>
      </w:pPr>
      <w:r w:rsidRPr="003C361A">
        <w:rPr>
          <w:rFonts w:ascii="Times New Roman" w:eastAsia="Times New Roman" w:hAnsi="Times New Roman" w:cs="Times New Roman"/>
          <w:sz w:val="24"/>
          <w:szCs w:val="24"/>
          <w:lang w:eastAsia="ru-RU"/>
        </w:rPr>
        <w:t>повод выделиться </w:t>
      </w:r>
      <w:r w:rsidRPr="003C361A">
        <w:rPr>
          <w:rFonts w:ascii="Times New Roman" w:eastAsia="Times New Roman" w:hAnsi="Times New Roman" w:cs="Times New Roman"/>
          <w:i/>
          <w:iCs/>
          <w:sz w:val="24"/>
          <w:szCs w:val="24"/>
          <w:lang w:eastAsia="ru-RU"/>
        </w:rPr>
        <w:t>– </w:t>
      </w:r>
      <w:r w:rsidRPr="003C361A">
        <w:rPr>
          <w:rFonts w:ascii="Times New Roman" w:eastAsia="Times New Roman" w:hAnsi="Times New Roman" w:cs="Times New Roman"/>
          <w:sz w:val="24"/>
          <w:szCs w:val="24"/>
          <w:lang w:eastAsia="ru-RU"/>
        </w:rPr>
        <w:t>выделиться по-хорошему они не могут, не знают как, нет способностей, возможностей;</w:t>
      </w:r>
    </w:p>
    <w:p w:rsidR="003C361A" w:rsidRPr="003C361A" w:rsidRDefault="003C361A" w:rsidP="001C1AC5">
      <w:pPr>
        <w:numPr>
          <w:ilvl w:val="0"/>
          <w:numId w:val="3"/>
        </w:numPr>
        <w:spacing w:after="0" w:line="240" w:lineRule="auto"/>
        <w:ind w:left="0"/>
        <w:rPr>
          <w:rFonts w:ascii="Times New Roman" w:eastAsia="Times New Roman" w:hAnsi="Times New Roman" w:cs="Times New Roman"/>
          <w:sz w:val="24"/>
          <w:szCs w:val="24"/>
          <w:lang w:eastAsia="ru-RU"/>
        </w:rPr>
      </w:pPr>
      <w:r w:rsidRPr="003C361A">
        <w:rPr>
          <w:rFonts w:ascii="Times New Roman" w:eastAsia="Times New Roman" w:hAnsi="Times New Roman" w:cs="Times New Roman"/>
          <w:sz w:val="24"/>
          <w:szCs w:val="24"/>
          <w:lang w:eastAsia="ru-RU"/>
        </w:rPr>
        <w:t>из-за гнева или раздражения;</w:t>
      </w:r>
    </w:p>
    <w:p w:rsidR="003C361A" w:rsidRPr="003C361A" w:rsidRDefault="003C361A" w:rsidP="001C1AC5">
      <w:pPr>
        <w:numPr>
          <w:ilvl w:val="0"/>
          <w:numId w:val="3"/>
        </w:numPr>
        <w:spacing w:after="0" w:line="240" w:lineRule="auto"/>
        <w:ind w:left="0"/>
        <w:rPr>
          <w:rFonts w:ascii="Times New Roman" w:eastAsia="Times New Roman" w:hAnsi="Times New Roman" w:cs="Times New Roman"/>
          <w:sz w:val="24"/>
          <w:szCs w:val="24"/>
          <w:lang w:eastAsia="ru-RU"/>
        </w:rPr>
      </w:pPr>
      <w:r w:rsidRPr="003C361A">
        <w:rPr>
          <w:rFonts w:ascii="Times New Roman" w:eastAsia="Times New Roman" w:hAnsi="Times New Roman" w:cs="Times New Roman"/>
          <w:sz w:val="24"/>
          <w:szCs w:val="24"/>
          <w:lang w:eastAsia="ru-RU"/>
        </w:rPr>
        <w:t>из-за собственных неудач;</w:t>
      </w:r>
    </w:p>
    <w:p w:rsidR="003C361A" w:rsidRPr="001F430E" w:rsidRDefault="003C361A" w:rsidP="001C1AC5">
      <w:pPr>
        <w:pStyle w:val="a8"/>
        <w:numPr>
          <w:ilvl w:val="0"/>
          <w:numId w:val="3"/>
        </w:numPr>
        <w:shd w:val="clear" w:color="auto" w:fill="FFFFFF"/>
        <w:spacing w:before="0" w:beforeAutospacing="0" w:after="0" w:afterAutospacing="0"/>
        <w:ind w:left="0"/>
        <w:rPr>
          <w:color w:val="000000"/>
        </w:rPr>
      </w:pPr>
      <w:r w:rsidRPr="001F430E">
        <w:rPr>
          <w:color w:val="000000"/>
        </w:rPr>
        <w:t>из-за давления старших;</w:t>
      </w:r>
    </w:p>
    <w:p w:rsidR="003C361A" w:rsidRPr="001F430E" w:rsidRDefault="003C361A" w:rsidP="001C1AC5">
      <w:pPr>
        <w:pStyle w:val="a8"/>
        <w:numPr>
          <w:ilvl w:val="0"/>
          <w:numId w:val="3"/>
        </w:numPr>
        <w:shd w:val="clear" w:color="auto" w:fill="FFFFFF"/>
        <w:spacing w:before="0" w:beforeAutospacing="0" w:after="0" w:afterAutospacing="0"/>
        <w:ind w:left="0"/>
        <w:rPr>
          <w:color w:val="000000"/>
        </w:rPr>
      </w:pPr>
      <w:r w:rsidRPr="001F430E">
        <w:rPr>
          <w:color w:val="000000"/>
        </w:rPr>
        <w:t>из-за лёгкой наживы;</w:t>
      </w:r>
    </w:p>
    <w:p w:rsidR="003C361A" w:rsidRPr="001F430E" w:rsidRDefault="003C361A" w:rsidP="001C1AC5">
      <w:pPr>
        <w:pStyle w:val="a8"/>
        <w:numPr>
          <w:ilvl w:val="0"/>
          <w:numId w:val="3"/>
        </w:numPr>
        <w:shd w:val="clear" w:color="auto" w:fill="FFFFFF"/>
        <w:spacing w:before="0" w:beforeAutospacing="0" w:after="0" w:afterAutospacing="0"/>
        <w:ind w:left="0"/>
        <w:rPr>
          <w:color w:val="000000"/>
        </w:rPr>
      </w:pPr>
      <w:r w:rsidRPr="001F430E">
        <w:rPr>
          <w:color w:val="000000"/>
        </w:rPr>
        <w:t>из-за моральной неустойчивости;</w:t>
      </w:r>
    </w:p>
    <w:p w:rsidR="003C361A" w:rsidRPr="001F430E" w:rsidRDefault="003C361A" w:rsidP="001C1AC5">
      <w:pPr>
        <w:pStyle w:val="a8"/>
        <w:numPr>
          <w:ilvl w:val="0"/>
          <w:numId w:val="3"/>
        </w:numPr>
        <w:shd w:val="clear" w:color="auto" w:fill="FFFFFF"/>
        <w:spacing w:before="0" w:beforeAutospacing="0" w:after="0" w:afterAutospacing="0"/>
        <w:ind w:left="0"/>
        <w:rPr>
          <w:color w:val="000000"/>
        </w:rPr>
      </w:pPr>
      <w:r w:rsidRPr="001F430E">
        <w:rPr>
          <w:color w:val="000000"/>
        </w:rPr>
        <w:t>из-за влияния плохой компании или оказался в плохой компании;</w:t>
      </w:r>
    </w:p>
    <w:p w:rsidR="003C361A" w:rsidRPr="001F430E" w:rsidRDefault="003C361A" w:rsidP="001C1AC5">
      <w:pPr>
        <w:pStyle w:val="a8"/>
        <w:numPr>
          <w:ilvl w:val="0"/>
          <w:numId w:val="3"/>
        </w:numPr>
        <w:shd w:val="clear" w:color="auto" w:fill="FFFFFF"/>
        <w:spacing w:before="0" w:beforeAutospacing="0" w:after="0" w:afterAutospacing="0"/>
        <w:ind w:left="0"/>
        <w:rPr>
          <w:color w:val="000000"/>
        </w:rPr>
      </w:pPr>
      <w:r w:rsidRPr="001F430E">
        <w:rPr>
          <w:color w:val="000000"/>
        </w:rPr>
        <w:t>из-за употребления алкоголя или наркотиков;</w:t>
      </w:r>
    </w:p>
    <w:p w:rsidR="003C361A" w:rsidRPr="001F430E" w:rsidRDefault="003C361A" w:rsidP="001C1AC5">
      <w:pPr>
        <w:pStyle w:val="a8"/>
        <w:numPr>
          <w:ilvl w:val="0"/>
          <w:numId w:val="3"/>
        </w:numPr>
        <w:shd w:val="clear" w:color="auto" w:fill="FFFFFF"/>
        <w:spacing w:before="0" w:beforeAutospacing="0" w:after="0" w:afterAutospacing="0"/>
        <w:ind w:left="0"/>
        <w:rPr>
          <w:color w:val="000000"/>
        </w:rPr>
      </w:pPr>
      <w:r w:rsidRPr="001F430E">
        <w:rPr>
          <w:color w:val="000000"/>
        </w:rPr>
        <w:t>из-за спора.</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b/>
          <w:bCs/>
          <w:color w:val="000000"/>
          <w:sz w:val="24"/>
          <w:szCs w:val="24"/>
          <w:lang w:eastAsia="ru-RU"/>
        </w:rPr>
        <w:t>ШАЛОСТЬ:</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 спрятать ручку, тетрадь, портфель;</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 позвонить приятелю и сказать, что не будет первого урока;</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 напугать, выскочив из-за угла;</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 спрятать кроссовки своего одноклассника перед уроком физкультуры;</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 съесть в столовой порцию одноклассника;</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 позвонить к маме товарища из класса и сказать, что с её сыном или дочерью случилась беда;</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 высыпать в каком-то общественном месте кучу мусора;</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 бросить с балкона сырые яйца девчонке на шапку;</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b/>
          <w:bCs/>
          <w:color w:val="000000"/>
          <w:sz w:val="24"/>
          <w:szCs w:val="24"/>
          <w:lang w:eastAsia="ru-RU"/>
        </w:rPr>
        <w:t>ЗЛОНАМЕРЕННЫЙ ПОСТУПОК:</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 жестоко обращаться с животными;</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 жестокие драки;</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 разбить окно или витрину;▪ сорвать цветы с клумбы;</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 ломать столы или стулья в школе;</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угрожать младшим;</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 отбирать деньги у младших.</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b/>
          <w:bCs/>
          <w:color w:val="000000"/>
          <w:sz w:val="24"/>
          <w:szCs w:val="24"/>
          <w:lang w:eastAsia="ru-RU"/>
        </w:rPr>
        <w:t>ВАНДАЛИЗМ:</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 разрушение надгробных памятников;</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 погромы автомобилей;</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 разбитые скамейки;</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разрушение архитектурных памятников.</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Отдельный разговор о вандализме </w:t>
      </w:r>
      <w:r w:rsidRPr="001F430E">
        <w:rPr>
          <w:rFonts w:ascii="Times New Roman" w:eastAsia="Times New Roman" w:hAnsi="Times New Roman" w:cs="Times New Roman"/>
          <w:b/>
          <w:bCs/>
          <w:color w:val="000000"/>
          <w:sz w:val="24"/>
          <w:szCs w:val="24"/>
          <w:lang w:eastAsia="ru-RU"/>
        </w:rPr>
        <w:t>фанатов. </w:t>
      </w:r>
      <w:r w:rsidRPr="001F430E">
        <w:rPr>
          <w:rFonts w:ascii="Times New Roman" w:eastAsia="Times New Roman" w:hAnsi="Times New Roman" w:cs="Times New Roman"/>
          <w:color w:val="000000"/>
          <w:sz w:val="24"/>
          <w:szCs w:val="24"/>
          <w:lang w:eastAsia="ru-RU"/>
        </w:rPr>
        <w:t>Они устраивают погромы автомобилей, общественного транспорта, учиняют всевозможные драки, устраивают поджоги, делают непристойные надписи на стенах, портят или ломают строения. Ломают скамейки и урны.</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 </w:t>
      </w:r>
      <w:r w:rsidRPr="001F430E">
        <w:rPr>
          <w:rFonts w:ascii="Times New Roman" w:eastAsia="Times New Roman" w:hAnsi="Times New Roman" w:cs="Times New Roman"/>
          <w:i/>
          <w:iCs/>
          <w:color w:val="000000"/>
          <w:sz w:val="24"/>
          <w:szCs w:val="24"/>
          <w:lang w:eastAsia="ru-RU"/>
        </w:rPr>
        <w:t>Можно ли оправдать действия вандалов?</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Действия вандалов никогда ни в коем случае нельзя оправдать.</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Никаким действиям, приносящим вред обществу или конкретному человеку, оправданий быть не может.</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Каждый из нас может стать жертвой и того, и другого.</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Каждый из нас может стать жертвой и того, и другого.</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Думаю, что неприятно каждому человеку, когда над ним шутят или тем более, когда по отношению к нему совершается какой-то нехороший поступок. Какие в этот момент человек испытывает чувства? Он может быть огорчён, расстроен, он может плакать. Каждый в момент, когда его обижают, чувствует себя униженным. Мальчики, как правило, испытывают гнев и раздражение.</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b/>
          <w:bCs/>
          <w:color w:val="000000"/>
          <w:sz w:val="24"/>
          <w:szCs w:val="24"/>
          <w:lang w:eastAsia="ru-RU"/>
        </w:rPr>
        <w:t>ЧУВСТВА, которые испытывает человек, над которым совершили злонамеренный поступок.</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Обида, слёзы, унижение, чувство беспомощности, гнев, раздражение, агрессия.</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 </w:t>
      </w:r>
      <w:r w:rsidRPr="001F430E">
        <w:rPr>
          <w:rFonts w:ascii="Times New Roman" w:eastAsia="Times New Roman" w:hAnsi="Times New Roman" w:cs="Times New Roman"/>
          <w:i/>
          <w:iCs/>
          <w:color w:val="000000"/>
          <w:sz w:val="24"/>
          <w:szCs w:val="24"/>
          <w:lang w:eastAsia="ru-RU"/>
        </w:rPr>
        <w:t>А как вы считаете, чем шалость отличается от злонамеренного поступка?</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b/>
          <w:bCs/>
          <w:color w:val="000000"/>
          <w:sz w:val="24"/>
          <w:szCs w:val="24"/>
          <w:lang w:eastAsia="ru-RU"/>
        </w:rPr>
        <w:t>Ситуация №1.</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color w:val="000000"/>
          <w:sz w:val="24"/>
          <w:szCs w:val="24"/>
          <w:lang w:eastAsia="ru-RU"/>
        </w:rPr>
        <w:t>На школьной дискотеке несколько девочек сказали Виктору, что он нравится Алёне. Одна из них попросила Виктора пригласить Алёну на танец. Виктор почувствовал себя неловко, но девочка настаивала. Уступая просьбе, Виктор пригласил Алёну на танец, но девочка сказала, что она не хочет с ним танцевать, и не пошла. И все, наблюдая за Виктором и Алёной, рассмеялись.</w:t>
      </w:r>
    </w:p>
    <w:p w:rsidR="003C361A" w:rsidRPr="001F430E" w:rsidRDefault="003C361A" w:rsidP="001C1AC5">
      <w:pPr>
        <w:pStyle w:val="a9"/>
        <w:shd w:val="clear" w:color="auto" w:fill="FFFFFF"/>
        <w:spacing w:after="0" w:line="240" w:lineRule="auto"/>
        <w:ind w:left="0"/>
        <w:rPr>
          <w:rFonts w:ascii="Times New Roman" w:eastAsia="Times New Roman" w:hAnsi="Times New Roman" w:cs="Times New Roman"/>
          <w:color w:val="000000"/>
          <w:sz w:val="24"/>
          <w:szCs w:val="24"/>
          <w:lang w:eastAsia="ru-RU"/>
        </w:rPr>
      </w:pPr>
      <w:r w:rsidRPr="001F430E">
        <w:rPr>
          <w:rFonts w:ascii="Times New Roman" w:eastAsia="Times New Roman" w:hAnsi="Times New Roman" w:cs="Times New Roman"/>
          <w:b/>
          <w:bCs/>
          <w:color w:val="000000"/>
          <w:sz w:val="24"/>
          <w:szCs w:val="24"/>
          <w:lang w:eastAsia="ru-RU"/>
        </w:rPr>
        <w:t>Ситуация № 2.</w:t>
      </w:r>
    </w:p>
    <w:p w:rsidR="003C361A" w:rsidRPr="003C361A" w:rsidRDefault="003C361A" w:rsidP="001C1AC5">
      <w:pPr>
        <w:pStyle w:val="a8"/>
        <w:shd w:val="clear" w:color="auto" w:fill="FFFFFF"/>
        <w:spacing w:before="0" w:beforeAutospacing="0" w:after="0" w:afterAutospacing="0"/>
        <w:rPr>
          <w:color w:val="000000"/>
        </w:rPr>
      </w:pPr>
      <w:r w:rsidRPr="001F430E">
        <w:rPr>
          <w:color w:val="000000"/>
        </w:rPr>
        <w:t>Один из одноклассников пригласил нескольких ребят к себе домой посмотреть новый видеофильм</w:t>
      </w:r>
      <w:proofErr w:type="gramStart"/>
      <w:r w:rsidRPr="001F430E">
        <w:rPr>
          <w:color w:val="000000"/>
        </w:rPr>
        <w:t>.</w:t>
      </w:r>
      <w:proofErr w:type="gramEnd"/>
      <w:r w:rsidRPr="001F430E">
        <w:rPr>
          <w:color w:val="000000"/>
        </w:rPr>
        <w:t xml:space="preserve"> </w:t>
      </w:r>
      <w:proofErr w:type="gramStart"/>
      <w:r w:rsidRPr="001F430E">
        <w:rPr>
          <w:color w:val="000000"/>
        </w:rPr>
        <w:t>п</w:t>
      </w:r>
      <w:proofErr w:type="gramEnd"/>
      <w:r w:rsidRPr="001F430E">
        <w:rPr>
          <w:color w:val="000000"/>
        </w:rPr>
        <w:t xml:space="preserve">ошёл на кухню, чтобы принести ребятам что-нибудь перекусить. В это время несколько из приглашённых ребят спрятались за дверью, и, когда мальчик с подносом, на котором стояли чай и бутерброды, вошёл в комнату, они кинулись на него сзади и забросали подушками. Они хотели пошутить, </w:t>
      </w:r>
      <w:proofErr w:type="spellStart"/>
      <w:r w:rsidRPr="001F430E">
        <w:rPr>
          <w:color w:val="000000"/>
        </w:rPr>
        <w:t>прикольнуться</w:t>
      </w:r>
      <w:proofErr w:type="spellEnd"/>
      <w:r w:rsidRPr="001F430E">
        <w:rPr>
          <w:color w:val="000000"/>
        </w:rPr>
        <w:t>. Но от неожиданности, подросток - хозяин квартиры выронил поднос, чашки разбились, бутерброды упали. Чтобы не упасть, мальчик ухватился за край стола, на котором стояла лампа, и она тоже упала и разбилась.</w:t>
      </w:r>
    </w:p>
    <w:p w:rsidR="001D5AE0" w:rsidRPr="001D5AE0" w:rsidRDefault="001D5AE0" w:rsidP="001C1AC5">
      <w:pPr>
        <w:shd w:val="clear" w:color="auto" w:fill="FFFFFF"/>
        <w:spacing w:after="0" w:line="240" w:lineRule="auto"/>
        <w:rPr>
          <w:rFonts w:ascii="Times New Roman" w:eastAsia="Times New Roman" w:hAnsi="Times New Roman" w:cs="Times New Roman"/>
          <w:color w:val="000000"/>
          <w:sz w:val="24"/>
          <w:szCs w:val="24"/>
          <w:lang w:eastAsia="ru-RU"/>
        </w:rPr>
      </w:pPr>
      <w:r w:rsidRPr="001D5AE0">
        <w:rPr>
          <w:rFonts w:ascii="Times New Roman" w:eastAsia="Times New Roman" w:hAnsi="Times New Roman" w:cs="Times New Roman"/>
          <w:b/>
          <w:bCs/>
          <w:color w:val="000000"/>
          <w:sz w:val="24"/>
          <w:szCs w:val="24"/>
          <w:lang w:eastAsia="ru-RU"/>
        </w:rPr>
        <w:t>Ситуация № 3.</w:t>
      </w:r>
    </w:p>
    <w:p w:rsidR="001D5AE0" w:rsidRPr="001D5AE0" w:rsidRDefault="001D5AE0" w:rsidP="001C1AC5">
      <w:pPr>
        <w:shd w:val="clear" w:color="auto" w:fill="FFFFFF"/>
        <w:spacing w:after="0" w:line="240" w:lineRule="auto"/>
        <w:rPr>
          <w:rFonts w:ascii="Times New Roman" w:eastAsia="Times New Roman" w:hAnsi="Times New Roman" w:cs="Times New Roman"/>
          <w:color w:val="000000"/>
          <w:sz w:val="24"/>
          <w:szCs w:val="24"/>
          <w:lang w:eastAsia="ru-RU"/>
        </w:rPr>
      </w:pPr>
      <w:r w:rsidRPr="001D5AE0">
        <w:rPr>
          <w:rFonts w:ascii="Times New Roman" w:eastAsia="Times New Roman" w:hAnsi="Times New Roman" w:cs="Times New Roman"/>
          <w:color w:val="000000"/>
          <w:sz w:val="24"/>
          <w:szCs w:val="24"/>
          <w:lang w:eastAsia="ru-RU"/>
        </w:rPr>
        <w:t>Лена с подружками знали, что Кириллу нравится Яна. И они от её имени написали ему записку с предложением сходить с ним в кино и указали место встречи. Но когда Кирилл пришёл на место встречи, Яны там не оказалось, а там поджидала его Лена со своими подружками.</w:t>
      </w:r>
    </w:p>
    <w:p w:rsidR="001D5AE0" w:rsidRPr="001D5AE0" w:rsidRDefault="001D5AE0" w:rsidP="001C1AC5">
      <w:pPr>
        <w:shd w:val="clear" w:color="auto" w:fill="FFFFFF"/>
        <w:spacing w:after="0" w:line="240" w:lineRule="auto"/>
        <w:rPr>
          <w:rFonts w:ascii="Times New Roman" w:eastAsia="Times New Roman" w:hAnsi="Times New Roman" w:cs="Times New Roman"/>
          <w:color w:val="000000"/>
          <w:sz w:val="24"/>
          <w:szCs w:val="24"/>
          <w:lang w:eastAsia="ru-RU"/>
        </w:rPr>
      </w:pPr>
    </w:p>
    <w:p w:rsidR="001D5AE0" w:rsidRPr="001D5AE0" w:rsidRDefault="001D5AE0" w:rsidP="001C1AC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D5AE0">
        <w:rPr>
          <w:rFonts w:ascii="Times New Roman" w:eastAsia="Times New Roman" w:hAnsi="Times New Roman" w:cs="Times New Roman"/>
          <w:b/>
          <w:bCs/>
          <w:color w:val="000000"/>
          <w:sz w:val="24"/>
          <w:szCs w:val="24"/>
          <w:lang w:eastAsia="ru-RU"/>
        </w:rPr>
        <w:t>ИГРА «Остановите преступление!»</w:t>
      </w:r>
    </w:p>
    <w:p w:rsidR="001D5AE0" w:rsidRPr="001F430E" w:rsidRDefault="001D5AE0" w:rsidP="001C1AC5">
      <w:pPr>
        <w:pStyle w:val="a8"/>
        <w:shd w:val="clear" w:color="auto" w:fill="FFFFFF"/>
        <w:spacing w:before="0" w:beforeAutospacing="0" w:after="0" w:afterAutospacing="0"/>
        <w:rPr>
          <w:color w:val="000000"/>
        </w:rPr>
      </w:pPr>
      <w:r w:rsidRPr="001F430E">
        <w:rPr>
          <w:color w:val="000000"/>
        </w:rPr>
        <w:t>Представьте следующую ситуацию. Вы идёте по делам и встречаете группу подростков, которые занимаются тем, что бросают нож в дерево.</w:t>
      </w:r>
    </w:p>
    <w:p w:rsidR="001D5AE0" w:rsidRPr="001F430E" w:rsidRDefault="001D5AE0" w:rsidP="001C1AC5">
      <w:pPr>
        <w:pStyle w:val="a8"/>
        <w:shd w:val="clear" w:color="auto" w:fill="FFFFFF"/>
        <w:spacing w:before="0" w:beforeAutospacing="0" w:after="0" w:afterAutospacing="0"/>
        <w:rPr>
          <w:color w:val="000000"/>
        </w:rPr>
      </w:pPr>
      <w:r w:rsidRPr="001F430E">
        <w:rPr>
          <w:color w:val="000000"/>
          <w:u w:val="single"/>
        </w:rPr>
        <w:t>Задача</w:t>
      </w:r>
      <w:r w:rsidRPr="001F430E">
        <w:rPr>
          <w:color w:val="000000"/>
        </w:rPr>
        <w:t> – придумать максимальное количество вариантов вашего поведения, которое может побудить молодых людей перестать бросать нож и найти себе другое занятие.</w:t>
      </w:r>
    </w:p>
    <w:p w:rsidR="001D5AE0" w:rsidRPr="001F430E" w:rsidRDefault="001D5AE0" w:rsidP="001C1AC5">
      <w:pPr>
        <w:pStyle w:val="a8"/>
        <w:shd w:val="clear" w:color="auto" w:fill="FFFFFF"/>
        <w:spacing w:before="0" w:beforeAutospacing="0" w:after="0" w:afterAutospacing="0"/>
        <w:rPr>
          <w:color w:val="000000"/>
        </w:rPr>
      </w:pPr>
      <w:r w:rsidRPr="001F430E">
        <w:rPr>
          <w:color w:val="000000"/>
        </w:rPr>
        <w:t>На выполнение задания даётся 1 минута.</w:t>
      </w:r>
    </w:p>
    <w:p w:rsidR="001D5AE0" w:rsidRPr="001F430E" w:rsidRDefault="001D5AE0" w:rsidP="001C1AC5">
      <w:pPr>
        <w:pStyle w:val="a8"/>
        <w:shd w:val="clear" w:color="auto" w:fill="FFFFFF"/>
        <w:spacing w:before="0" w:beforeAutospacing="0" w:after="0" w:afterAutospacing="0"/>
        <w:rPr>
          <w:color w:val="000000"/>
        </w:rPr>
      </w:pPr>
      <w:r w:rsidRPr="001F430E">
        <w:rPr>
          <w:b/>
          <w:bCs/>
          <w:i/>
          <w:iCs/>
          <w:color w:val="000000"/>
        </w:rPr>
        <w:t>Чей вариант окажется более убедительным?</w:t>
      </w:r>
    </w:p>
    <w:p w:rsidR="001D5AE0" w:rsidRPr="001F430E" w:rsidRDefault="001D5AE0" w:rsidP="001C1AC5">
      <w:pPr>
        <w:pStyle w:val="a8"/>
        <w:shd w:val="clear" w:color="auto" w:fill="FFFFFF"/>
        <w:spacing w:before="0" w:beforeAutospacing="0" w:after="0" w:afterAutospacing="0"/>
        <w:rPr>
          <w:color w:val="000000"/>
        </w:rPr>
      </w:pPr>
      <w:r w:rsidRPr="001F430E">
        <w:rPr>
          <w:b/>
          <w:bCs/>
          <w:color w:val="000000"/>
          <w:u w:val="single"/>
        </w:rPr>
        <w:t>Беседа</w:t>
      </w:r>
      <w:r w:rsidRPr="001F430E">
        <w:rPr>
          <w:b/>
          <w:bCs/>
          <w:color w:val="000000"/>
        </w:rPr>
        <w:t>:</w:t>
      </w:r>
    </w:p>
    <w:p w:rsidR="001D5AE0" w:rsidRPr="001F430E" w:rsidRDefault="001D5AE0" w:rsidP="001C1AC5">
      <w:pPr>
        <w:pStyle w:val="a8"/>
        <w:shd w:val="clear" w:color="auto" w:fill="FFFFFF"/>
        <w:spacing w:before="0" w:beforeAutospacing="0" w:after="0" w:afterAutospacing="0"/>
        <w:rPr>
          <w:color w:val="000000"/>
        </w:rPr>
      </w:pPr>
      <w:r w:rsidRPr="001F430E">
        <w:rPr>
          <w:color w:val="000000"/>
        </w:rPr>
        <w:t>– </w:t>
      </w:r>
      <w:r w:rsidRPr="001F430E">
        <w:rPr>
          <w:i/>
          <w:iCs/>
          <w:color w:val="000000"/>
        </w:rPr>
        <w:t>А поднимите, пожалуйста, руки, ребята, над кем из вас когда-либо кто-то подшучивал?</w:t>
      </w:r>
    </w:p>
    <w:p w:rsidR="001D5AE0" w:rsidRPr="001F430E" w:rsidRDefault="001D5AE0" w:rsidP="001C1AC5">
      <w:pPr>
        <w:pStyle w:val="a8"/>
        <w:shd w:val="clear" w:color="auto" w:fill="FFFFFF"/>
        <w:spacing w:before="0" w:beforeAutospacing="0" w:after="0" w:afterAutospacing="0"/>
        <w:rPr>
          <w:color w:val="000000"/>
        </w:rPr>
      </w:pPr>
      <w:r w:rsidRPr="001F430E">
        <w:rPr>
          <w:color w:val="000000"/>
        </w:rPr>
        <w:t>– </w:t>
      </w:r>
      <w:r w:rsidRPr="001F430E">
        <w:rPr>
          <w:i/>
          <w:iCs/>
          <w:color w:val="000000"/>
        </w:rPr>
        <w:t>А над кем из вас совершали злонамеренный поступок?</w:t>
      </w:r>
    </w:p>
    <w:p w:rsidR="001D5AE0" w:rsidRPr="001F430E" w:rsidRDefault="001D5AE0" w:rsidP="001C1AC5">
      <w:pPr>
        <w:pStyle w:val="a8"/>
        <w:shd w:val="clear" w:color="auto" w:fill="FFFFFF"/>
        <w:spacing w:before="0" w:beforeAutospacing="0" w:after="0" w:afterAutospacing="0"/>
        <w:rPr>
          <w:color w:val="000000"/>
        </w:rPr>
      </w:pPr>
      <w:r w:rsidRPr="001F430E">
        <w:rPr>
          <w:color w:val="000000"/>
        </w:rPr>
        <w:t>– </w:t>
      </w:r>
      <w:r w:rsidRPr="001F430E">
        <w:rPr>
          <w:i/>
          <w:iCs/>
          <w:color w:val="000000"/>
        </w:rPr>
        <w:t>А кто из вас сам шутил над кем-либо?</w:t>
      </w:r>
    </w:p>
    <w:p w:rsidR="001D5AE0" w:rsidRPr="001F430E" w:rsidRDefault="001D5AE0" w:rsidP="001C1AC5">
      <w:pPr>
        <w:pStyle w:val="a8"/>
        <w:shd w:val="clear" w:color="auto" w:fill="FFFFFF"/>
        <w:spacing w:before="0" w:beforeAutospacing="0" w:after="0" w:afterAutospacing="0"/>
        <w:rPr>
          <w:color w:val="000000"/>
        </w:rPr>
      </w:pPr>
      <w:r w:rsidRPr="001F430E">
        <w:rPr>
          <w:color w:val="000000"/>
        </w:rPr>
        <w:t>– </w:t>
      </w:r>
      <w:r w:rsidRPr="001F430E">
        <w:rPr>
          <w:i/>
          <w:iCs/>
          <w:color w:val="000000"/>
        </w:rPr>
        <w:t>А кто совершал злонамеренный поступок?</w:t>
      </w:r>
    </w:p>
    <w:p w:rsidR="003C361A" w:rsidRPr="001C1AC5" w:rsidRDefault="001D5AE0" w:rsidP="001C1AC5">
      <w:pPr>
        <w:pStyle w:val="a8"/>
        <w:shd w:val="clear" w:color="auto" w:fill="FFFFFF"/>
        <w:spacing w:before="0" w:beforeAutospacing="0" w:after="0" w:afterAutospacing="0"/>
        <w:rPr>
          <w:color w:val="000000"/>
        </w:rPr>
      </w:pPr>
      <w:r w:rsidRPr="001F430E">
        <w:rPr>
          <w:color w:val="000000"/>
        </w:rPr>
        <w:t>– </w:t>
      </w:r>
      <w:r w:rsidRPr="001F430E">
        <w:rPr>
          <w:i/>
          <w:iCs/>
          <w:color w:val="000000"/>
        </w:rPr>
        <w:t>А кому из вас было когда-нибудь стыдно за свои поступки?</w:t>
      </w:r>
    </w:p>
    <w:sectPr w:rsidR="003C361A" w:rsidRPr="001C1AC5" w:rsidSect="0087189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629F6"/>
    <w:multiLevelType w:val="multilevel"/>
    <w:tmpl w:val="2088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B766A5"/>
    <w:multiLevelType w:val="multilevel"/>
    <w:tmpl w:val="4C3C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BB3B4C"/>
    <w:multiLevelType w:val="multilevel"/>
    <w:tmpl w:val="1664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FE4619"/>
    <w:multiLevelType w:val="multilevel"/>
    <w:tmpl w:val="EE608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75D"/>
    <w:rsid w:val="00161787"/>
    <w:rsid w:val="00170BCD"/>
    <w:rsid w:val="00193CFE"/>
    <w:rsid w:val="001C1AC5"/>
    <w:rsid w:val="001D5AE0"/>
    <w:rsid w:val="001F430E"/>
    <w:rsid w:val="00213943"/>
    <w:rsid w:val="00297419"/>
    <w:rsid w:val="003C361A"/>
    <w:rsid w:val="00436381"/>
    <w:rsid w:val="0070575D"/>
    <w:rsid w:val="007124D9"/>
    <w:rsid w:val="00871897"/>
    <w:rsid w:val="008D36F7"/>
    <w:rsid w:val="009F00F5"/>
    <w:rsid w:val="00AE561D"/>
    <w:rsid w:val="00F02CF5"/>
    <w:rsid w:val="00F46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BCD"/>
  </w:style>
  <w:style w:type="paragraph" w:styleId="1">
    <w:name w:val="heading 1"/>
    <w:basedOn w:val="a"/>
    <w:next w:val="a"/>
    <w:link w:val="10"/>
    <w:uiPriority w:val="9"/>
    <w:qFormat/>
    <w:rsid w:val="00170B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0BCD"/>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170B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70BCD"/>
    <w:rPr>
      <w:rFonts w:asciiTheme="majorHAnsi" w:eastAsiaTheme="majorEastAsia" w:hAnsiTheme="majorHAnsi" w:cstheme="majorBidi"/>
      <w:color w:val="17365D" w:themeColor="text2" w:themeShade="BF"/>
      <w:spacing w:val="5"/>
      <w:kern w:val="28"/>
      <w:sz w:val="52"/>
      <w:szCs w:val="52"/>
    </w:rPr>
  </w:style>
  <w:style w:type="character" w:customStyle="1" w:styleId="c5">
    <w:name w:val="c5"/>
    <w:basedOn w:val="a0"/>
    <w:rsid w:val="00161787"/>
  </w:style>
  <w:style w:type="paragraph" w:customStyle="1" w:styleId="c13">
    <w:name w:val="c13"/>
    <w:basedOn w:val="a"/>
    <w:rsid w:val="00161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161787"/>
  </w:style>
  <w:style w:type="table" w:styleId="a5">
    <w:name w:val="Table Grid"/>
    <w:basedOn w:val="a1"/>
    <w:uiPriority w:val="59"/>
    <w:rsid w:val="0016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161787"/>
  </w:style>
  <w:style w:type="paragraph" w:customStyle="1" w:styleId="c6">
    <w:name w:val="c6"/>
    <w:basedOn w:val="a"/>
    <w:rsid w:val="00161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61787"/>
  </w:style>
  <w:style w:type="character" w:customStyle="1" w:styleId="c37">
    <w:name w:val="c37"/>
    <w:basedOn w:val="a0"/>
    <w:rsid w:val="00161787"/>
  </w:style>
  <w:style w:type="paragraph" w:customStyle="1" w:styleId="c16">
    <w:name w:val="c16"/>
    <w:basedOn w:val="a"/>
    <w:rsid w:val="00161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161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463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635C"/>
    <w:rPr>
      <w:rFonts w:ascii="Tahoma" w:hAnsi="Tahoma" w:cs="Tahoma"/>
      <w:sz w:val="16"/>
      <w:szCs w:val="16"/>
    </w:rPr>
  </w:style>
  <w:style w:type="paragraph" w:styleId="a8">
    <w:name w:val="Normal (Web)"/>
    <w:basedOn w:val="a"/>
    <w:uiPriority w:val="99"/>
    <w:unhideWhenUsed/>
    <w:rsid w:val="004363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3C36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BCD"/>
  </w:style>
  <w:style w:type="paragraph" w:styleId="1">
    <w:name w:val="heading 1"/>
    <w:basedOn w:val="a"/>
    <w:next w:val="a"/>
    <w:link w:val="10"/>
    <w:uiPriority w:val="9"/>
    <w:qFormat/>
    <w:rsid w:val="00170B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0BCD"/>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170B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70BCD"/>
    <w:rPr>
      <w:rFonts w:asciiTheme="majorHAnsi" w:eastAsiaTheme="majorEastAsia" w:hAnsiTheme="majorHAnsi" w:cstheme="majorBidi"/>
      <w:color w:val="17365D" w:themeColor="text2" w:themeShade="BF"/>
      <w:spacing w:val="5"/>
      <w:kern w:val="28"/>
      <w:sz w:val="52"/>
      <w:szCs w:val="52"/>
    </w:rPr>
  </w:style>
  <w:style w:type="character" w:customStyle="1" w:styleId="c5">
    <w:name w:val="c5"/>
    <w:basedOn w:val="a0"/>
    <w:rsid w:val="00161787"/>
  </w:style>
  <w:style w:type="paragraph" w:customStyle="1" w:styleId="c13">
    <w:name w:val="c13"/>
    <w:basedOn w:val="a"/>
    <w:rsid w:val="00161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161787"/>
  </w:style>
  <w:style w:type="table" w:styleId="a5">
    <w:name w:val="Table Grid"/>
    <w:basedOn w:val="a1"/>
    <w:uiPriority w:val="59"/>
    <w:rsid w:val="0016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161787"/>
  </w:style>
  <w:style w:type="paragraph" w:customStyle="1" w:styleId="c6">
    <w:name w:val="c6"/>
    <w:basedOn w:val="a"/>
    <w:rsid w:val="00161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61787"/>
  </w:style>
  <w:style w:type="character" w:customStyle="1" w:styleId="c37">
    <w:name w:val="c37"/>
    <w:basedOn w:val="a0"/>
    <w:rsid w:val="00161787"/>
  </w:style>
  <w:style w:type="paragraph" w:customStyle="1" w:styleId="c16">
    <w:name w:val="c16"/>
    <w:basedOn w:val="a"/>
    <w:rsid w:val="00161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161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463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635C"/>
    <w:rPr>
      <w:rFonts w:ascii="Tahoma" w:hAnsi="Tahoma" w:cs="Tahoma"/>
      <w:sz w:val="16"/>
      <w:szCs w:val="16"/>
    </w:rPr>
  </w:style>
  <w:style w:type="paragraph" w:styleId="a8">
    <w:name w:val="Normal (Web)"/>
    <w:basedOn w:val="a"/>
    <w:uiPriority w:val="99"/>
    <w:unhideWhenUsed/>
    <w:rsid w:val="004363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3C3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1806">
      <w:bodyDiv w:val="1"/>
      <w:marLeft w:val="0"/>
      <w:marRight w:val="0"/>
      <w:marTop w:val="0"/>
      <w:marBottom w:val="0"/>
      <w:divBdr>
        <w:top w:val="none" w:sz="0" w:space="0" w:color="auto"/>
        <w:left w:val="none" w:sz="0" w:space="0" w:color="auto"/>
        <w:bottom w:val="none" w:sz="0" w:space="0" w:color="auto"/>
        <w:right w:val="none" w:sz="0" w:space="0" w:color="auto"/>
      </w:divBdr>
    </w:div>
    <w:div w:id="162090144">
      <w:bodyDiv w:val="1"/>
      <w:marLeft w:val="0"/>
      <w:marRight w:val="0"/>
      <w:marTop w:val="0"/>
      <w:marBottom w:val="0"/>
      <w:divBdr>
        <w:top w:val="none" w:sz="0" w:space="0" w:color="auto"/>
        <w:left w:val="none" w:sz="0" w:space="0" w:color="auto"/>
        <w:bottom w:val="none" w:sz="0" w:space="0" w:color="auto"/>
        <w:right w:val="none" w:sz="0" w:space="0" w:color="auto"/>
      </w:divBdr>
    </w:div>
    <w:div w:id="243806469">
      <w:bodyDiv w:val="1"/>
      <w:marLeft w:val="0"/>
      <w:marRight w:val="0"/>
      <w:marTop w:val="0"/>
      <w:marBottom w:val="0"/>
      <w:divBdr>
        <w:top w:val="none" w:sz="0" w:space="0" w:color="auto"/>
        <w:left w:val="none" w:sz="0" w:space="0" w:color="auto"/>
        <w:bottom w:val="none" w:sz="0" w:space="0" w:color="auto"/>
        <w:right w:val="none" w:sz="0" w:space="0" w:color="auto"/>
      </w:divBdr>
    </w:div>
    <w:div w:id="281574356">
      <w:bodyDiv w:val="1"/>
      <w:marLeft w:val="0"/>
      <w:marRight w:val="0"/>
      <w:marTop w:val="0"/>
      <w:marBottom w:val="0"/>
      <w:divBdr>
        <w:top w:val="none" w:sz="0" w:space="0" w:color="auto"/>
        <w:left w:val="none" w:sz="0" w:space="0" w:color="auto"/>
        <w:bottom w:val="none" w:sz="0" w:space="0" w:color="auto"/>
        <w:right w:val="none" w:sz="0" w:space="0" w:color="auto"/>
      </w:divBdr>
    </w:div>
    <w:div w:id="337122372">
      <w:bodyDiv w:val="1"/>
      <w:marLeft w:val="0"/>
      <w:marRight w:val="0"/>
      <w:marTop w:val="0"/>
      <w:marBottom w:val="0"/>
      <w:divBdr>
        <w:top w:val="none" w:sz="0" w:space="0" w:color="auto"/>
        <w:left w:val="none" w:sz="0" w:space="0" w:color="auto"/>
        <w:bottom w:val="none" w:sz="0" w:space="0" w:color="auto"/>
        <w:right w:val="none" w:sz="0" w:space="0" w:color="auto"/>
      </w:divBdr>
    </w:div>
    <w:div w:id="354187046">
      <w:bodyDiv w:val="1"/>
      <w:marLeft w:val="0"/>
      <w:marRight w:val="0"/>
      <w:marTop w:val="0"/>
      <w:marBottom w:val="0"/>
      <w:divBdr>
        <w:top w:val="none" w:sz="0" w:space="0" w:color="auto"/>
        <w:left w:val="none" w:sz="0" w:space="0" w:color="auto"/>
        <w:bottom w:val="none" w:sz="0" w:space="0" w:color="auto"/>
        <w:right w:val="none" w:sz="0" w:space="0" w:color="auto"/>
      </w:divBdr>
    </w:div>
    <w:div w:id="385494083">
      <w:bodyDiv w:val="1"/>
      <w:marLeft w:val="0"/>
      <w:marRight w:val="0"/>
      <w:marTop w:val="0"/>
      <w:marBottom w:val="0"/>
      <w:divBdr>
        <w:top w:val="none" w:sz="0" w:space="0" w:color="auto"/>
        <w:left w:val="none" w:sz="0" w:space="0" w:color="auto"/>
        <w:bottom w:val="none" w:sz="0" w:space="0" w:color="auto"/>
        <w:right w:val="none" w:sz="0" w:space="0" w:color="auto"/>
      </w:divBdr>
    </w:div>
    <w:div w:id="392509056">
      <w:bodyDiv w:val="1"/>
      <w:marLeft w:val="0"/>
      <w:marRight w:val="0"/>
      <w:marTop w:val="0"/>
      <w:marBottom w:val="0"/>
      <w:divBdr>
        <w:top w:val="none" w:sz="0" w:space="0" w:color="auto"/>
        <w:left w:val="none" w:sz="0" w:space="0" w:color="auto"/>
        <w:bottom w:val="none" w:sz="0" w:space="0" w:color="auto"/>
        <w:right w:val="none" w:sz="0" w:space="0" w:color="auto"/>
      </w:divBdr>
    </w:div>
    <w:div w:id="586884133">
      <w:bodyDiv w:val="1"/>
      <w:marLeft w:val="0"/>
      <w:marRight w:val="0"/>
      <w:marTop w:val="0"/>
      <w:marBottom w:val="0"/>
      <w:divBdr>
        <w:top w:val="none" w:sz="0" w:space="0" w:color="auto"/>
        <w:left w:val="none" w:sz="0" w:space="0" w:color="auto"/>
        <w:bottom w:val="none" w:sz="0" w:space="0" w:color="auto"/>
        <w:right w:val="none" w:sz="0" w:space="0" w:color="auto"/>
      </w:divBdr>
    </w:div>
    <w:div w:id="713434011">
      <w:bodyDiv w:val="1"/>
      <w:marLeft w:val="0"/>
      <w:marRight w:val="0"/>
      <w:marTop w:val="0"/>
      <w:marBottom w:val="0"/>
      <w:divBdr>
        <w:top w:val="none" w:sz="0" w:space="0" w:color="auto"/>
        <w:left w:val="none" w:sz="0" w:space="0" w:color="auto"/>
        <w:bottom w:val="none" w:sz="0" w:space="0" w:color="auto"/>
        <w:right w:val="none" w:sz="0" w:space="0" w:color="auto"/>
      </w:divBdr>
    </w:div>
    <w:div w:id="805582504">
      <w:bodyDiv w:val="1"/>
      <w:marLeft w:val="0"/>
      <w:marRight w:val="0"/>
      <w:marTop w:val="0"/>
      <w:marBottom w:val="0"/>
      <w:divBdr>
        <w:top w:val="none" w:sz="0" w:space="0" w:color="auto"/>
        <w:left w:val="none" w:sz="0" w:space="0" w:color="auto"/>
        <w:bottom w:val="none" w:sz="0" w:space="0" w:color="auto"/>
        <w:right w:val="none" w:sz="0" w:space="0" w:color="auto"/>
      </w:divBdr>
    </w:div>
    <w:div w:id="1101025899">
      <w:bodyDiv w:val="1"/>
      <w:marLeft w:val="0"/>
      <w:marRight w:val="0"/>
      <w:marTop w:val="0"/>
      <w:marBottom w:val="0"/>
      <w:divBdr>
        <w:top w:val="none" w:sz="0" w:space="0" w:color="auto"/>
        <w:left w:val="none" w:sz="0" w:space="0" w:color="auto"/>
        <w:bottom w:val="none" w:sz="0" w:space="0" w:color="auto"/>
        <w:right w:val="none" w:sz="0" w:space="0" w:color="auto"/>
      </w:divBdr>
    </w:div>
    <w:div w:id="1170801471">
      <w:bodyDiv w:val="1"/>
      <w:marLeft w:val="0"/>
      <w:marRight w:val="0"/>
      <w:marTop w:val="0"/>
      <w:marBottom w:val="0"/>
      <w:divBdr>
        <w:top w:val="none" w:sz="0" w:space="0" w:color="auto"/>
        <w:left w:val="none" w:sz="0" w:space="0" w:color="auto"/>
        <w:bottom w:val="none" w:sz="0" w:space="0" w:color="auto"/>
        <w:right w:val="none" w:sz="0" w:space="0" w:color="auto"/>
      </w:divBdr>
    </w:div>
    <w:div w:id="1238440461">
      <w:bodyDiv w:val="1"/>
      <w:marLeft w:val="0"/>
      <w:marRight w:val="0"/>
      <w:marTop w:val="0"/>
      <w:marBottom w:val="0"/>
      <w:divBdr>
        <w:top w:val="none" w:sz="0" w:space="0" w:color="auto"/>
        <w:left w:val="none" w:sz="0" w:space="0" w:color="auto"/>
        <w:bottom w:val="none" w:sz="0" w:space="0" w:color="auto"/>
        <w:right w:val="none" w:sz="0" w:space="0" w:color="auto"/>
      </w:divBdr>
    </w:div>
    <w:div w:id="1370568888">
      <w:bodyDiv w:val="1"/>
      <w:marLeft w:val="0"/>
      <w:marRight w:val="0"/>
      <w:marTop w:val="0"/>
      <w:marBottom w:val="0"/>
      <w:divBdr>
        <w:top w:val="none" w:sz="0" w:space="0" w:color="auto"/>
        <w:left w:val="none" w:sz="0" w:space="0" w:color="auto"/>
        <w:bottom w:val="none" w:sz="0" w:space="0" w:color="auto"/>
        <w:right w:val="none" w:sz="0" w:space="0" w:color="auto"/>
      </w:divBdr>
    </w:div>
    <w:div w:id="1440905827">
      <w:bodyDiv w:val="1"/>
      <w:marLeft w:val="0"/>
      <w:marRight w:val="0"/>
      <w:marTop w:val="0"/>
      <w:marBottom w:val="0"/>
      <w:divBdr>
        <w:top w:val="none" w:sz="0" w:space="0" w:color="auto"/>
        <w:left w:val="none" w:sz="0" w:space="0" w:color="auto"/>
        <w:bottom w:val="none" w:sz="0" w:space="0" w:color="auto"/>
        <w:right w:val="none" w:sz="0" w:space="0" w:color="auto"/>
      </w:divBdr>
    </w:div>
    <w:div w:id="1759860513">
      <w:bodyDiv w:val="1"/>
      <w:marLeft w:val="0"/>
      <w:marRight w:val="0"/>
      <w:marTop w:val="0"/>
      <w:marBottom w:val="0"/>
      <w:divBdr>
        <w:top w:val="none" w:sz="0" w:space="0" w:color="auto"/>
        <w:left w:val="none" w:sz="0" w:space="0" w:color="auto"/>
        <w:bottom w:val="none" w:sz="0" w:space="0" w:color="auto"/>
        <w:right w:val="none" w:sz="0" w:space="0" w:color="auto"/>
      </w:divBdr>
    </w:div>
    <w:div w:id="2056848135">
      <w:bodyDiv w:val="1"/>
      <w:marLeft w:val="0"/>
      <w:marRight w:val="0"/>
      <w:marTop w:val="0"/>
      <w:marBottom w:val="0"/>
      <w:divBdr>
        <w:top w:val="none" w:sz="0" w:space="0" w:color="auto"/>
        <w:left w:val="none" w:sz="0" w:space="0" w:color="auto"/>
        <w:bottom w:val="none" w:sz="0" w:space="0" w:color="auto"/>
        <w:right w:val="none" w:sz="0" w:space="0" w:color="auto"/>
      </w:divBdr>
    </w:div>
    <w:div w:id="21250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C8854-7437-4159-B313-DFFF1DD5B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1563</Words>
  <Characters>8913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7</cp:revision>
  <cp:lastPrinted>2022-11-11T09:48:00Z</cp:lastPrinted>
  <dcterms:created xsi:type="dcterms:W3CDTF">2021-12-08T05:34:00Z</dcterms:created>
  <dcterms:modified xsi:type="dcterms:W3CDTF">2022-11-11T09:48:00Z</dcterms:modified>
</cp:coreProperties>
</file>